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0579" w14:textId="50753F62" w:rsidR="0007680C" w:rsidRPr="002429FB" w:rsidRDefault="002429FB" w:rsidP="0007680C">
      <w:pPr>
        <w:jc w:val="right"/>
        <w:rPr>
          <w:color w:val="000000"/>
          <w:sz w:val="24"/>
          <w:szCs w:val="24"/>
          <w:lang w:val="en-US"/>
        </w:rPr>
      </w:pPr>
      <w:r>
        <w:rPr>
          <w:color w:val="000000"/>
          <w:sz w:val="24"/>
          <w:szCs w:val="24"/>
          <w:lang w:val="en-US"/>
        </w:rPr>
        <w:t>Appendix</w:t>
      </w:r>
      <w:r w:rsidR="0007680C" w:rsidRPr="002429FB">
        <w:rPr>
          <w:color w:val="000000"/>
          <w:sz w:val="24"/>
          <w:szCs w:val="24"/>
          <w:lang w:val="en-US"/>
        </w:rPr>
        <w:t xml:space="preserve"> </w:t>
      </w:r>
      <w:r w:rsidR="00734BA9">
        <w:rPr>
          <w:color w:val="000000"/>
          <w:sz w:val="24"/>
          <w:szCs w:val="24"/>
        </w:rPr>
        <w:t>№</w:t>
      </w:r>
      <w:r w:rsidR="0007680C" w:rsidRPr="002429FB">
        <w:rPr>
          <w:color w:val="000000"/>
          <w:sz w:val="24"/>
          <w:szCs w:val="24"/>
          <w:lang w:val="en-US"/>
        </w:rPr>
        <w:t>6</w:t>
      </w:r>
    </w:p>
    <w:p w14:paraId="7B75E6B8" w14:textId="77777777" w:rsidR="0007680C" w:rsidRPr="002429FB" w:rsidRDefault="0007680C" w:rsidP="0007680C">
      <w:pPr>
        <w:rPr>
          <w:color w:val="000000"/>
          <w:sz w:val="24"/>
          <w:szCs w:val="24"/>
          <w:lang w:val="en-US"/>
        </w:rPr>
      </w:pPr>
    </w:p>
    <w:p w14:paraId="75211308" w14:textId="77777777" w:rsidR="0007680C" w:rsidRPr="002429FB" w:rsidRDefault="0007680C" w:rsidP="0007680C">
      <w:pPr>
        <w:rPr>
          <w:color w:val="000000"/>
          <w:sz w:val="24"/>
          <w:szCs w:val="24"/>
          <w:lang w:val="en-US"/>
        </w:rPr>
      </w:pPr>
    </w:p>
    <w:p w14:paraId="10E41338" w14:textId="77777777" w:rsidR="0007680C" w:rsidRPr="002429FB" w:rsidRDefault="0007680C" w:rsidP="0007680C">
      <w:pPr>
        <w:rPr>
          <w:color w:val="000000"/>
          <w:sz w:val="24"/>
          <w:szCs w:val="24"/>
          <w:lang w:val="en-US"/>
        </w:rPr>
      </w:pPr>
    </w:p>
    <w:p w14:paraId="18C201D2" w14:textId="70E80386" w:rsidR="0007680C" w:rsidRPr="002429FB" w:rsidRDefault="002429FB" w:rsidP="0007680C">
      <w:pPr>
        <w:spacing w:before="240" w:after="120" w:line="360" w:lineRule="auto"/>
        <w:jc w:val="center"/>
        <w:rPr>
          <w:rFonts w:eastAsia="Arial"/>
          <w:b/>
          <w:sz w:val="24"/>
          <w:szCs w:val="24"/>
          <w:lang w:val="en-US"/>
        </w:rPr>
      </w:pPr>
      <w:r>
        <w:rPr>
          <w:rFonts w:eastAsia="Arial"/>
          <w:b/>
          <w:sz w:val="24"/>
          <w:szCs w:val="24"/>
          <w:lang w:val="en-US"/>
        </w:rPr>
        <w:t>Minutes</w:t>
      </w:r>
    </w:p>
    <w:p w14:paraId="022EC585" w14:textId="77777777" w:rsidR="002429FB" w:rsidRPr="002429FB" w:rsidRDefault="002429FB" w:rsidP="002429FB">
      <w:pPr>
        <w:spacing w:before="240" w:after="120" w:line="360" w:lineRule="auto"/>
        <w:jc w:val="center"/>
        <w:rPr>
          <w:rFonts w:eastAsia="Arial"/>
          <w:b/>
          <w:sz w:val="24"/>
          <w:szCs w:val="24"/>
          <w:lang w:val="en-US"/>
        </w:rPr>
      </w:pPr>
      <w:r w:rsidRPr="002429FB">
        <w:rPr>
          <w:rFonts w:eastAsia="Arial"/>
          <w:b/>
          <w:sz w:val="24"/>
          <w:szCs w:val="24"/>
          <w:lang w:val="en-US"/>
        </w:rPr>
        <w:t>on checking for unauthorized borrowing (plagiarism)</w:t>
      </w:r>
    </w:p>
    <w:p w14:paraId="0E1B3EC3" w14:textId="77777777" w:rsidR="002429FB" w:rsidRPr="002429FB" w:rsidRDefault="002429FB" w:rsidP="002429FB">
      <w:pPr>
        <w:spacing w:after="120" w:line="360" w:lineRule="auto"/>
        <w:ind w:hanging="425"/>
        <w:rPr>
          <w:rFonts w:eastAsia="Arial"/>
          <w:sz w:val="24"/>
          <w:szCs w:val="24"/>
          <w:lang w:val="en-US"/>
        </w:rPr>
      </w:pPr>
      <w:r w:rsidRPr="002429FB">
        <w:rPr>
          <w:rFonts w:eastAsia="Arial"/>
          <w:sz w:val="24"/>
          <w:szCs w:val="24"/>
          <w:lang w:val="en-US"/>
        </w:rPr>
        <w:t>Author:</w:t>
      </w:r>
    </w:p>
    <w:p w14:paraId="4643857F" w14:textId="77777777" w:rsidR="002429FB" w:rsidRPr="002429FB" w:rsidRDefault="002429FB" w:rsidP="002429FB">
      <w:pPr>
        <w:spacing w:after="120" w:line="360" w:lineRule="auto"/>
        <w:ind w:hanging="425"/>
        <w:rPr>
          <w:rFonts w:eastAsia="Arial"/>
          <w:sz w:val="24"/>
          <w:szCs w:val="24"/>
          <w:lang w:val="en-US"/>
        </w:rPr>
      </w:pPr>
      <w:r w:rsidRPr="002429FB">
        <w:rPr>
          <w:rFonts w:eastAsia="Arial"/>
          <w:sz w:val="24"/>
          <w:szCs w:val="24"/>
          <w:lang w:val="en-US"/>
        </w:rPr>
        <w:t>Co-author:</w:t>
      </w:r>
    </w:p>
    <w:p w14:paraId="27653DFE" w14:textId="77777777" w:rsidR="002429FB" w:rsidRPr="002429FB" w:rsidRDefault="002429FB" w:rsidP="002429FB">
      <w:pPr>
        <w:spacing w:after="120" w:line="360" w:lineRule="auto"/>
        <w:ind w:hanging="425"/>
        <w:rPr>
          <w:rFonts w:eastAsia="Arial"/>
          <w:sz w:val="24"/>
          <w:szCs w:val="24"/>
          <w:lang w:val="en-US"/>
        </w:rPr>
      </w:pPr>
      <w:proofErr w:type="spellStart"/>
      <w:r w:rsidRPr="002429FB">
        <w:rPr>
          <w:rFonts w:eastAsia="Arial"/>
          <w:sz w:val="24"/>
          <w:szCs w:val="24"/>
          <w:lang w:val="en-US"/>
        </w:rPr>
        <w:t>Speciality</w:t>
      </w:r>
      <w:proofErr w:type="spellEnd"/>
      <w:r w:rsidRPr="002429FB">
        <w:rPr>
          <w:rFonts w:eastAsia="Arial"/>
          <w:sz w:val="24"/>
          <w:szCs w:val="24"/>
          <w:lang w:val="en-US"/>
        </w:rPr>
        <w:t>:</w:t>
      </w:r>
    </w:p>
    <w:p w14:paraId="7207FF7B" w14:textId="5E80B14B" w:rsidR="002429FB" w:rsidRPr="002429FB" w:rsidRDefault="002429FB" w:rsidP="002429FB">
      <w:pPr>
        <w:spacing w:after="120" w:line="360" w:lineRule="auto"/>
        <w:ind w:hanging="425"/>
        <w:rPr>
          <w:rFonts w:eastAsia="Arial"/>
          <w:sz w:val="24"/>
          <w:szCs w:val="24"/>
          <w:lang w:val="en-US"/>
        </w:rPr>
      </w:pPr>
      <w:r w:rsidRPr="00395D48">
        <w:rPr>
          <w:rFonts w:eastAsia="Arial"/>
          <w:sz w:val="24"/>
          <w:szCs w:val="24"/>
          <w:lang w:val="en-US"/>
        </w:rPr>
        <w:t>Type of scientific work:</w:t>
      </w:r>
    </w:p>
    <w:p w14:paraId="37E0F317" w14:textId="77777777" w:rsidR="002429FB" w:rsidRPr="002429FB" w:rsidRDefault="002429FB" w:rsidP="002429FB">
      <w:pPr>
        <w:spacing w:after="120" w:line="360" w:lineRule="auto"/>
        <w:ind w:hanging="425"/>
        <w:rPr>
          <w:rFonts w:eastAsia="Arial"/>
          <w:sz w:val="24"/>
          <w:szCs w:val="24"/>
          <w:lang w:val="en-US"/>
        </w:rPr>
      </w:pPr>
      <w:r w:rsidRPr="002429FB">
        <w:rPr>
          <w:rFonts w:eastAsia="Arial"/>
          <w:sz w:val="24"/>
          <w:szCs w:val="24"/>
          <w:lang w:val="en-US"/>
        </w:rPr>
        <w:t>Name:</w:t>
      </w:r>
    </w:p>
    <w:p w14:paraId="4BDA984A" w14:textId="77777777" w:rsidR="002429FB" w:rsidRPr="002429FB" w:rsidRDefault="002429FB" w:rsidP="002429FB">
      <w:pPr>
        <w:spacing w:after="120" w:line="360" w:lineRule="auto"/>
        <w:ind w:hanging="425"/>
        <w:rPr>
          <w:rFonts w:eastAsia="Arial"/>
          <w:sz w:val="24"/>
          <w:szCs w:val="24"/>
          <w:lang w:val="en-US"/>
        </w:rPr>
      </w:pPr>
      <w:r w:rsidRPr="002429FB">
        <w:rPr>
          <w:rFonts w:eastAsia="Arial"/>
          <w:sz w:val="24"/>
          <w:szCs w:val="24"/>
          <w:lang w:val="en-US"/>
        </w:rPr>
        <w:t>Supervisor:</w:t>
      </w:r>
    </w:p>
    <w:p w14:paraId="1C112E0B" w14:textId="77777777" w:rsidR="002429FB" w:rsidRPr="002429FB" w:rsidRDefault="002429FB" w:rsidP="002429FB">
      <w:pPr>
        <w:spacing w:after="120" w:line="360" w:lineRule="auto"/>
        <w:ind w:hanging="425"/>
        <w:rPr>
          <w:rFonts w:eastAsia="Arial"/>
          <w:sz w:val="24"/>
          <w:szCs w:val="24"/>
          <w:lang w:val="en-US"/>
        </w:rPr>
      </w:pPr>
      <w:r w:rsidRPr="002429FB">
        <w:rPr>
          <w:rFonts w:eastAsia="Arial"/>
          <w:sz w:val="24"/>
          <w:szCs w:val="24"/>
          <w:lang w:val="en-US"/>
        </w:rPr>
        <w:t>Similarity Coefficient 1:</w:t>
      </w:r>
    </w:p>
    <w:p w14:paraId="5A2029B2" w14:textId="77777777" w:rsidR="002429FB" w:rsidRPr="002429FB" w:rsidRDefault="002429FB" w:rsidP="002429FB">
      <w:pPr>
        <w:spacing w:after="120" w:line="360" w:lineRule="auto"/>
        <w:ind w:hanging="425"/>
        <w:rPr>
          <w:rFonts w:eastAsia="Arial"/>
          <w:sz w:val="24"/>
          <w:szCs w:val="24"/>
          <w:lang w:val="en-US"/>
        </w:rPr>
      </w:pPr>
      <w:r w:rsidRPr="002429FB">
        <w:rPr>
          <w:rFonts w:eastAsia="Arial"/>
          <w:sz w:val="24"/>
          <w:szCs w:val="24"/>
          <w:lang w:val="en-US"/>
        </w:rPr>
        <w:t>Similarity Coefficient 2:</w:t>
      </w:r>
    </w:p>
    <w:p w14:paraId="1EEC795E" w14:textId="6DB40B64" w:rsidR="002429FB" w:rsidRPr="002429FB" w:rsidRDefault="00734BA9" w:rsidP="002429FB">
      <w:pPr>
        <w:spacing w:after="120" w:line="360" w:lineRule="auto"/>
        <w:ind w:hanging="425"/>
        <w:rPr>
          <w:rFonts w:eastAsia="Arial"/>
          <w:sz w:val="24"/>
          <w:szCs w:val="24"/>
          <w:lang w:val="en-US"/>
        </w:rPr>
      </w:pPr>
      <w:r>
        <w:rPr>
          <w:rFonts w:eastAsia="Arial"/>
          <w:sz w:val="24"/>
          <w:szCs w:val="24"/>
          <w:lang w:val="en-US"/>
        </w:rPr>
        <w:t>IF</w:t>
      </w:r>
      <w:bookmarkStart w:id="0" w:name="_GoBack"/>
      <w:bookmarkEnd w:id="0"/>
      <w:r w:rsidR="002429FB" w:rsidRPr="00395D48">
        <w:rPr>
          <w:rFonts w:eastAsia="Arial"/>
          <w:sz w:val="24"/>
          <w:szCs w:val="24"/>
          <w:lang w:val="en-US"/>
        </w:rPr>
        <w:t>:</w:t>
      </w:r>
    </w:p>
    <w:p w14:paraId="70F8CD9B" w14:textId="77777777" w:rsidR="002429FB" w:rsidRPr="002429FB" w:rsidRDefault="002429FB" w:rsidP="002429FB">
      <w:pPr>
        <w:spacing w:after="120" w:line="360" w:lineRule="auto"/>
        <w:ind w:hanging="425"/>
        <w:rPr>
          <w:rFonts w:eastAsia="Arial"/>
          <w:sz w:val="24"/>
          <w:szCs w:val="24"/>
          <w:lang w:val="en-US"/>
        </w:rPr>
      </w:pPr>
      <w:r w:rsidRPr="002429FB">
        <w:rPr>
          <w:rFonts w:eastAsia="Arial"/>
          <w:sz w:val="24"/>
          <w:szCs w:val="24"/>
          <w:lang w:val="en-US"/>
        </w:rPr>
        <w:t>Characters from other alphabets:</w:t>
      </w:r>
    </w:p>
    <w:p w14:paraId="13F4B7EF" w14:textId="77777777" w:rsidR="002429FB" w:rsidRPr="002429FB" w:rsidRDefault="002429FB" w:rsidP="002429FB">
      <w:pPr>
        <w:spacing w:after="120" w:line="360" w:lineRule="auto"/>
        <w:ind w:hanging="425"/>
        <w:rPr>
          <w:rFonts w:eastAsia="Arial"/>
          <w:sz w:val="24"/>
          <w:szCs w:val="24"/>
          <w:lang w:val="en-US"/>
        </w:rPr>
      </w:pPr>
      <w:proofErr w:type="spellStart"/>
      <w:r w:rsidRPr="002429FB">
        <w:rPr>
          <w:rFonts w:eastAsia="Arial"/>
          <w:sz w:val="24"/>
          <w:szCs w:val="24"/>
          <w:lang w:val="en-US"/>
        </w:rPr>
        <w:t>Microgaps</w:t>
      </w:r>
      <w:proofErr w:type="spellEnd"/>
      <w:r w:rsidRPr="002429FB">
        <w:rPr>
          <w:rFonts w:eastAsia="Arial"/>
          <w:sz w:val="24"/>
          <w:szCs w:val="24"/>
          <w:lang w:val="en-US"/>
        </w:rPr>
        <w:t>:</w:t>
      </w:r>
    </w:p>
    <w:p w14:paraId="2E4112C8" w14:textId="77777777" w:rsidR="002429FB" w:rsidRPr="002429FB" w:rsidRDefault="002429FB" w:rsidP="002429FB">
      <w:pPr>
        <w:spacing w:after="120" w:line="360" w:lineRule="auto"/>
        <w:ind w:hanging="425"/>
        <w:rPr>
          <w:rFonts w:eastAsia="Arial"/>
          <w:sz w:val="24"/>
          <w:szCs w:val="24"/>
          <w:lang w:val="en-US"/>
        </w:rPr>
      </w:pPr>
      <w:r w:rsidRPr="002429FB">
        <w:rPr>
          <w:rFonts w:eastAsia="Arial"/>
          <w:sz w:val="24"/>
          <w:szCs w:val="24"/>
          <w:lang w:val="en-US"/>
        </w:rPr>
        <w:t>Intervals:</w:t>
      </w:r>
    </w:p>
    <w:p w14:paraId="117A5D06" w14:textId="77777777" w:rsidR="002429FB" w:rsidRPr="002429FB" w:rsidRDefault="002429FB" w:rsidP="002429FB">
      <w:pPr>
        <w:spacing w:after="120" w:line="360" w:lineRule="auto"/>
        <w:ind w:hanging="425"/>
        <w:rPr>
          <w:rFonts w:eastAsia="Arial"/>
          <w:sz w:val="24"/>
          <w:szCs w:val="24"/>
          <w:lang w:val="en-US"/>
        </w:rPr>
      </w:pPr>
      <w:r w:rsidRPr="002429FB">
        <w:rPr>
          <w:rFonts w:eastAsia="Arial"/>
          <w:sz w:val="24"/>
          <w:szCs w:val="24"/>
          <w:lang w:val="en-US"/>
        </w:rPr>
        <w:t>White Signs:</w:t>
      </w:r>
    </w:p>
    <w:p w14:paraId="0636CEF8" w14:textId="77777777" w:rsidR="002429FB" w:rsidRDefault="002429FB" w:rsidP="002429FB">
      <w:pPr>
        <w:spacing w:after="120" w:line="360" w:lineRule="auto"/>
        <w:ind w:hanging="425"/>
        <w:rPr>
          <w:rFonts w:eastAsia="Arial"/>
          <w:sz w:val="24"/>
          <w:szCs w:val="24"/>
          <w:lang w:val="en-US"/>
        </w:rPr>
      </w:pPr>
      <w:r w:rsidRPr="002429FB">
        <w:rPr>
          <w:rFonts w:eastAsia="Arial"/>
          <w:sz w:val="24"/>
          <w:szCs w:val="24"/>
          <w:lang w:val="en-US"/>
        </w:rPr>
        <w:t>After checking the Similarity Report, the following conclusion was made:</w:t>
      </w:r>
    </w:p>
    <w:p w14:paraId="4DA038BB" w14:textId="72832158" w:rsidR="0007680C" w:rsidRPr="002429FB" w:rsidRDefault="0007680C" w:rsidP="002429FB">
      <w:pPr>
        <w:spacing w:after="120" w:line="360" w:lineRule="auto"/>
        <w:ind w:hanging="425"/>
        <w:rPr>
          <w:rFonts w:eastAsia="Arial"/>
          <w:sz w:val="24"/>
          <w:szCs w:val="24"/>
          <w:lang w:val="en-US"/>
        </w:rPr>
      </w:pPr>
      <w:r w:rsidRPr="002429FB">
        <w:rPr>
          <w:rFonts w:eastAsia="Arial"/>
          <w:sz w:val="24"/>
          <w:szCs w:val="24"/>
          <w:lang w:val="en-US"/>
        </w:rPr>
        <w:t xml:space="preserve">  </w:t>
      </w:r>
      <w:r w:rsidRPr="00D01906">
        <w:rPr>
          <w:rFonts w:eastAsia="Arial"/>
          <w:noProof/>
          <w:sz w:val="24"/>
          <w:szCs w:val="24"/>
        </w:rPr>
        <mc:AlternateContent>
          <mc:Choice Requires="wps">
            <w:drawing>
              <wp:inline distT="114300" distB="114300" distL="114300" distR="114300" wp14:anchorId="782A16B3" wp14:editId="01B5D235">
                <wp:extent cx="152400" cy="152400"/>
                <wp:effectExtent l="0" t="0" r="0" b="0"/>
                <wp:docPr id="4" name="Прямоугольник 4"/>
                <wp:cNvGraphicFramePr/>
                <a:graphic xmlns:a="http://schemas.openxmlformats.org/drawingml/2006/main">
                  <a:graphicData uri="http://schemas.microsoft.com/office/word/2010/wordprocessingShape">
                    <wps:wsp>
                      <wps:cNvSpPr/>
                      <wps:spPr>
                        <a:xfrm>
                          <a:off x="2576825" y="1446000"/>
                          <a:ext cx="137700" cy="1377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6C999A86" w14:textId="77777777" w:rsidR="0007680C" w:rsidRDefault="0007680C" w:rsidP="0007680C">
                            <w:pPr>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C4399D" id="Прямоугольник 4"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" fillcolor="#cfe2f3">
                <v:stroke startarrowwidth="narrow" startarrowlength="short" endarrowwidth="narrow" endarrowlength="short" joinstyle="round"/>
                <v:textbox inset="2.53958mm,2.53958mm,2.53958mm,2.53958mm">
                  <w:txbxContent>
                    <w:p w:rsidR="0007680C" w:rsidRDefault="0007680C" w:rsidP="0007680C">
                      <w:pPr>
                        <w:textDirection w:val="btLr"/>
                      </w:pPr>
                    </w:p>
                  </w:txbxContent>
                </v:textbox>
                <w10:anchorlock/>
              </v:rect>
            </w:pict>
          </mc:Fallback>
        </mc:AlternateContent>
      </w:r>
      <w:r w:rsidR="002429FB" w:rsidRPr="002429FB">
        <w:rPr>
          <w:lang w:val="en-US"/>
        </w:rPr>
        <w:t xml:space="preserve"> </w:t>
      </w:r>
      <w:r w:rsidR="002429FB" w:rsidRPr="002429FB">
        <w:rPr>
          <w:rFonts w:eastAsia="Verdana"/>
          <w:sz w:val="24"/>
          <w:szCs w:val="24"/>
          <w:lang w:val="en-US"/>
        </w:rPr>
        <w:t>Borrowings identified in the work are legal and not plagiarism. The level of similarity does not exceed the acceptable limit. Thus, the work is independent and accepted.</w:t>
      </w:r>
    </w:p>
    <w:p w14:paraId="16AD3F91" w14:textId="70D640F7" w:rsidR="0007680C" w:rsidRPr="002429FB" w:rsidRDefault="0007680C" w:rsidP="0007680C">
      <w:pPr>
        <w:spacing w:after="120" w:line="360" w:lineRule="auto"/>
        <w:ind w:hanging="283"/>
        <w:jc w:val="both"/>
        <w:rPr>
          <w:rFonts w:eastAsia="Arial"/>
          <w:sz w:val="24"/>
          <w:szCs w:val="24"/>
          <w:lang w:val="en-US"/>
        </w:rPr>
      </w:pPr>
      <w:r w:rsidRPr="00D01906">
        <w:rPr>
          <w:rFonts w:eastAsia="Arial"/>
          <w:noProof/>
          <w:sz w:val="24"/>
          <w:szCs w:val="24"/>
        </w:rPr>
        <mc:AlternateContent>
          <mc:Choice Requires="wps">
            <w:drawing>
              <wp:inline distT="114300" distB="114300" distL="114300" distR="114300" wp14:anchorId="374DF46D" wp14:editId="44A6C3C7">
                <wp:extent cx="152400" cy="152400"/>
                <wp:effectExtent l="0" t="0" r="0" b="0"/>
                <wp:docPr id="3" name="Прямоугольник 3"/>
                <wp:cNvGraphicFramePr/>
                <a:graphic xmlns:a="http://schemas.openxmlformats.org/drawingml/2006/main">
                  <a:graphicData uri="http://schemas.microsoft.com/office/word/2010/wordprocessingShape">
                    <wps:wsp>
                      <wps:cNvSpPr/>
                      <wps:spPr>
                        <a:xfrm>
                          <a:off x="2576825" y="1446000"/>
                          <a:ext cx="137700" cy="1377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0F55828" w14:textId="77777777" w:rsidR="0007680C" w:rsidRDefault="0007680C" w:rsidP="0007680C">
                            <w:pPr>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AEC7DF" id="Прямоугольник 3" o:spid="_x0000_s1027"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" fillcolor="#cfe2f3">
                <v:stroke startarrowwidth="narrow" startarrowlength="short" endarrowwidth="narrow" endarrowlength="short" joinstyle="round"/>
                <v:textbox inset="2.53958mm,2.53958mm,2.53958mm,2.53958mm">
                  <w:txbxContent>
                    <w:p w:rsidR="0007680C" w:rsidRDefault="0007680C" w:rsidP="0007680C">
                      <w:pPr>
                        <w:textDirection w:val="btLr"/>
                      </w:pPr>
                    </w:p>
                  </w:txbxContent>
                </v:textbox>
                <w10:anchorlock/>
              </v:rect>
            </w:pict>
          </mc:Fallback>
        </mc:AlternateContent>
      </w:r>
      <w:r w:rsidR="002429FB" w:rsidRPr="002429FB">
        <w:rPr>
          <w:lang w:val="en-US"/>
        </w:rPr>
        <w:t xml:space="preserve"> </w:t>
      </w:r>
      <w:r w:rsidR="002429FB" w:rsidRPr="002429FB">
        <w:rPr>
          <w:rFonts w:eastAsia="Verdana"/>
          <w:sz w:val="24"/>
          <w:szCs w:val="24"/>
          <w:lang w:val="en-US"/>
        </w:rPr>
        <w:t>Borrowing is not plagiarism, but the similarity threshold has been exceeded. Thus, the work is returned for revision.</w:t>
      </w:r>
    </w:p>
    <w:p w14:paraId="7D1D7599" w14:textId="77777777" w:rsidR="002429FB" w:rsidRPr="00395D48" w:rsidRDefault="0007680C" w:rsidP="002429FB">
      <w:pPr>
        <w:spacing w:after="120" w:line="360" w:lineRule="auto"/>
        <w:ind w:hanging="283"/>
        <w:jc w:val="both"/>
        <w:rPr>
          <w:rFonts w:eastAsia="Verdana"/>
          <w:sz w:val="24"/>
          <w:szCs w:val="24"/>
          <w:lang w:val="en-US"/>
        </w:rPr>
      </w:pPr>
      <w:r w:rsidRPr="00FE63F5">
        <w:rPr>
          <w:rFonts w:eastAsia="Arial"/>
          <w:noProof/>
          <w:sz w:val="24"/>
          <w:szCs w:val="24"/>
        </w:rPr>
        <mc:AlternateContent>
          <mc:Choice Requires="wps">
            <w:drawing>
              <wp:inline distT="114300" distB="114300" distL="114300" distR="114300" wp14:anchorId="4CB19364" wp14:editId="537044F5">
                <wp:extent cx="152400" cy="152400"/>
                <wp:effectExtent l="0" t="0" r="0" b="0"/>
                <wp:docPr id="2" name="Прямоугольник 2"/>
                <wp:cNvGraphicFramePr/>
                <a:graphic xmlns:a="http://schemas.openxmlformats.org/drawingml/2006/main">
                  <a:graphicData uri="http://schemas.microsoft.com/office/word/2010/wordprocessingShape">
                    <wps:wsp>
                      <wps:cNvSpPr/>
                      <wps:spPr>
                        <a:xfrm>
                          <a:off x="2576825" y="1446000"/>
                          <a:ext cx="137700" cy="1377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A2A20FA" w14:textId="77777777" w:rsidR="0007680C" w:rsidRDefault="0007680C" w:rsidP="0007680C">
                            <w:pPr>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C3C0AD" id="Прямоугольник 2" o:spid="_x0000_s1028"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" fillcolor="#cfe2f3">
                <v:stroke startarrowwidth="narrow" startarrowlength="short" endarrowwidth="narrow" endarrowlength="short" joinstyle="round"/>
                <v:textbox inset="2.53958mm,2.53958mm,2.53958mm,2.53958mm">
                  <w:txbxContent>
                    <w:p w:rsidR="0007680C" w:rsidRDefault="0007680C" w:rsidP="0007680C">
                      <w:pPr>
                        <w:textDirection w:val="btLr"/>
                      </w:pPr>
                    </w:p>
                  </w:txbxContent>
                </v:textbox>
                <w10:anchorlock/>
              </v:rect>
            </w:pict>
          </mc:Fallback>
        </mc:AlternateContent>
      </w:r>
      <w:r w:rsidR="002429FB" w:rsidRPr="002429FB">
        <w:rPr>
          <w:lang w:val="en-US"/>
        </w:rPr>
        <w:t xml:space="preserve"> </w:t>
      </w:r>
      <w:r w:rsidR="002429FB" w:rsidRPr="002429FB">
        <w:rPr>
          <w:rFonts w:eastAsia="Verdana"/>
          <w:sz w:val="24"/>
          <w:szCs w:val="24"/>
          <w:lang w:val="en-US"/>
        </w:rPr>
        <w:t xml:space="preserve">Borrowings and plagiarism or deliberate text distortions (manipulations) were identified as alleged attempts to conceal plagiarism, which make the work contrary to the requirements of Appendix 5 of Order 595 of the Ministry of Education and Science of the Republic of Kazakhstan, the law on copyright and related rights of the Republic of Kazakhstan, as well as the code of ethics and procedures. </w:t>
      </w:r>
      <w:r w:rsidR="002429FB" w:rsidRPr="00395D48">
        <w:rPr>
          <w:rFonts w:eastAsia="Verdana"/>
          <w:sz w:val="24"/>
          <w:szCs w:val="24"/>
          <w:lang w:val="en-US"/>
        </w:rPr>
        <w:t>Therefore, the work is not accepted.</w:t>
      </w:r>
    </w:p>
    <w:p w14:paraId="4D5789F7" w14:textId="6121D7E7" w:rsidR="0007680C" w:rsidRPr="00395D48" w:rsidRDefault="0007680C" w:rsidP="002429FB">
      <w:pPr>
        <w:spacing w:after="120" w:line="360" w:lineRule="auto"/>
        <w:ind w:hanging="283"/>
        <w:jc w:val="both"/>
        <w:rPr>
          <w:rFonts w:eastAsia="Arial"/>
          <w:sz w:val="24"/>
          <w:szCs w:val="24"/>
          <w:lang w:val="en-US"/>
        </w:rPr>
      </w:pPr>
      <w:r w:rsidRPr="00D01906">
        <w:rPr>
          <w:rFonts w:eastAsia="Arial"/>
          <w:noProof/>
          <w:sz w:val="24"/>
          <w:szCs w:val="24"/>
        </w:rPr>
        <w:lastRenderedPageBreak/>
        <mc:AlternateContent>
          <mc:Choice Requires="wps">
            <w:drawing>
              <wp:inline distT="114300" distB="114300" distL="114300" distR="114300" wp14:anchorId="15125ED9" wp14:editId="7CCD5743">
                <wp:extent cx="152400" cy="152400"/>
                <wp:effectExtent l="0" t="0" r="0" b="0"/>
                <wp:docPr id="5" name="Прямоугольник 5"/>
                <wp:cNvGraphicFramePr/>
                <a:graphic xmlns:a="http://schemas.openxmlformats.org/drawingml/2006/main">
                  <a:graphicData uri="http://schemas.microsoft.com/office/word/2010/wordprocessingShape">
                    <wps:wsp>
                      <wps:cNvSpPr/>
                      <wps:spPr>
                        <a:xfrm>
                          <a:off x="2576825" y="1446000"/>
                          <a:ext cx="137700" cy="1377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8CF7745" w14:textId="77777777" w:rsidR="0007680C" w:rsidRDefault="0007680C" w:rsidP="0007680C">
                            <w:pPr>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8DA093" id="Прямоугольник 5" o:spid="_x0000_s1029"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" fillcolor="#cfe2f3">
                <v:stroke startarrowwidth="narrow" startarrowlength="short" endarrowwidth="narrow" endarrowlength="short" joinstyle="round"/>
                <v:textbox inset="2.53958mm,2.53958mm,2.53958mm,2.53958mm">
                  <w:txbxContent>
                    <w:p w:rsidR="0007680C" w:rsidRDefault="0007680C" w:rsidP="0007680C">
                      <w:pPr>
                        <w:textDirection w:val="btLr"/>
                      </w:pPr>
                    </w:p>
                  </w:txbxContent>
                </v:textbox>
                <w10:anchorlock/>
              </v:rect>
            </w:pict>
          </mc:Fallback>
        </mc:AlternateContent>
      </w:r>
      <w:r w:rsidR="002429FB" w:rsidRPr="00395D48">
        <w:rPr>
          <w:rFonts w:eastAsia="Arial"/>
          <w:sz w:val="24"/>
          <w:szCs w:val="24"/>
          <w:lang w:val="en-US"/>
        </w:rPr>
        <w:t>Rationale</w:t>
      </w:r>
      <w:r w:rsidRPr="00395D48">
        <w:rPr>
          <w:rFonts w:eastAsia="Arial"/>
          <w:sz w:val="24"/>
          <w:szCs w:val="24"/>
          <w:lang w:val="en-US"/>
        </w:rPr>
        <w:t>: ………………………………………………………………………………………………………………………………………………………………………………………………………………………………………………………………………………………………………………………………………………………………………………………………………………………………………………</w:t>
      </w:r>
    </w:p>
    <w:p w14:paraId="3254978E" w14:textId="77777777" w:rsidR="0007680C" w:rsidRPr="00395D48" w:rsidRDefault="0007680C" w:rsidP="0007680C">
      <w:pPr>
        <w:spacing w:before="240" w:after="240" w:line="276" w:lineRule="auto"/>
        <w:rPr>
          <w:rFonts w:eastAsia="Arial"/>
          <w:sz w:val="24"/>
          <w:szCs w:val="24"/>
          <w:lang w:val="en-US"/>
        </w:rPr>
      </w:pPr>
      <w:r w:rsidRPr="00395D48">
        <w:rPr>
          <w:rFonts w:eastAsia="Arial"/>
          <w:sz w:val="24"/>
          <w:szCs w:val="24"/>
          <w:lang w:val="en-US"/>
        </w:rPr>
        <w:t xml:space="preserve">                                                                                                                                           </w:t>
      </w:r>
    </w:p>
    <w:p w14:paraId="7246FFB8" w14:textId="16582FEB" w:rsidR="0007680C" w:rsidRPr="002429FB" w:rsidRDefault="002429FB" w:rsidP="0007680C">
      <w:pPr>
        <w:tabs>
          <w:tab w:val="center" w:pos="1251"/>
          <w:tab w:val="center" w:pos="2832"/>
          <w:tab w:val="center" w:pos="3540"/>
          <w:tab w:val="center" w:pos="4249"/>
          <w:tab w:val="center" w:pos="4957"/>
          <w:tab w:val="center" w:pos="5665"/>
          <w:tab w:val="center" w:pos="6373"/>
          <w:tab w:val="center" w:pos="10533"/>
        </w:tabs>
        <w:rPr>
          <w:lang w:val="en-US"/>
        </w:rPr>
      </w:pPr>
      <w:r>
        <w:rPr>
          <w:sz w:val="24"/>
          <w:lang w:val="en-US"/>
        </w:rPr>
        <w:t>Date</w:t>
      </w:r>
      <w:r w:rsidR="0007680C" w:rsidRPr="002429FB">
        <w:rPr>
          <w:sz w:val="24"/>
          <w:lang w:val="en-US"/>
        </w:rPr>
        <w:t>: __________</w:t>
      </w:r>
      <w:proofErr w:type="gramStart"/>
      <w:r w:rsidR="0007680C" w:rsidRPr="002429FB">
        <w:rPr>
          <w:sz w:val="24"/>
          <w:lang w:val="en-US"/>
        </w:rPr>
        <w:t xml:space="preserve">_  </w:t>
      </w:r>
      <w:r w:rsidR="0007680C" w:rsidRPr="002429FB">
        <w:rPr>
          <w:sz w:val="24"/>
          <w:lang w:val="en-US"/>
        </w:rPr>
        <w:tab/>
      </w:r>
      <w:proofErr w:type="gramEnd"/>
      <w:r w:rsidR="0007680C" w:rsidRPr="002429FB">
        <w:rPr>
          <w:sz w:val="24"/>
          <w:lang w:val="en-US"/>
        </w:rPr>
        <w:t xml:space="preserve"> </w:t>
      </w:r>
      <w:r>
        <w:rPr>
          <w:sz w:val="24"/>
          <w:lang w:val="en-US"/>
        </w:rPr>
        <w:t>Signature</w:t>
      </w:r>
      <w:r w:rsidR="0007680C" w:rsidRPr="002429FB">
        <w:rPr>
          <w:sz w:val="24"/>
          <w:lang w:val="en-US"/>
        </w:rPr>
        <w:t>: ____________ /</w:t>
      </w:r>
      <w:r w:rsidR="0007680C" w:rsidRPr="00A45701">
        <w:rPr>
          <w:rFonts w:eastAsia="Arial"/>
          <w:sz w:val="24"/>
          <w:szCs w:val="24"/>
          <w:lang w:val="kk-KZ"/>
        </w:rPr>
        <w:t xml:space="preserve"> </w:t>
      </w:r>
      <w:r>
        <w:rPr>
          <w:rFonts w:eastAsia="Arial"/>
          <w:sz w:val="24"/>
          <w:szCs w:val="24"/>
          <w:lang w:val="en-US"/>
        </w:rPr>
        <w:t>Full name of the expert</w:t>
      </w:r>
      <w:r w:rsidR="0007680C" w:rsidRPr="00395D48">
        <w:rPr>
          <w:rFonts w:eastAsia="Arial"/>
          <w:sz w:val="24"/>
          <w:szCs w:val="24"/>
          <w:lang w:val="en-US"/>
        </w:rPr>
        <w:t xml:space="preserve">, </w:t>
      </w:r>
      <w:r w:rsidRPr="00395D48">
        <w:rPr>
          <w:rFonts w:eastAsia="Arial"/>
          <w:sz w:val="24"/>
          <w:szCs w:val="24"/>
          <w:lang w:val="en-US"/>
        </w:rPr>
        <w:t>position</w:t>
      </w:r>
      <w:r w:rsidR="00395D48" w:rsidRPr="00395D48">
        <w:rPr>
          <w:rFonts w:eastAsia="Arial"/>
          <w:sz w:val="24"/>
          <w:szCs w:val="24"/>
          <w:lang w:val="en-US"/>
        </w:rPr>
        <w:t xml:space="preserve"> held</w:t>
      </w:r>
      <w:r w:rsidR="0007680C" w:rsidRPr="00395D48">
        <w:rPr>
          <w:sz w:val="24"/>
          <w:lang w:val="en-US"/>
        </w:rPr>
        <w:t xml:space="preserve"> :</w:t>
      </w:r>
      <w:r w:rsidR="0007680C" w:rsidRPr="002429FB">
        <w:rPr>
          <w:sz w:val="24"/>
          <w:lang w:val="en-US"/>
        </w:rPr>
        <w:t xml:space="preserve"> _______________ </w:t>
      </w:r>
    </w:p>
    <w:p w14:paraId="28CD2D95" w14:textId="77777777" w:rsidR="0007680C" w:rsidRPr="002429FB" w:rsidRDefault="0007680C" w:rsidP="0007680C">
      <w:pPr>
        <w:rPr>
          <w:color w:val="000000"/>
          <w:sz w:val="24"/>
          <w:szCs w:val="24"/>
          <w:lang w:val="en-US"/>
        </w:rPr>
      </w:pPr>
    </w:p>
    <w:p w14:paraId="625A6ACB" w14:textId="77777777" w:rsidR="0007680C" w:rsidRPr="002429FB" w:rsidRDefault="0007680C" w:rsidP="0007680C">
      <w:pPr>
        <w:rPr>
          <w:color w:val="000000"/>
          <w:sz w:val="24"/>
          <w:szCs w:val="24"/>
          <w:lang w:val="en-US"/>
        </w:rPr>
      </w:pPr>
    </w:p>
    <w:p w14:paraId="41BFDA64" w14:textId="77777777" w:rsidR="00AB3648" w:rsidRPr="002429FB" w:rsidRDefault="00AB3648">
      <w:pPr>
        <w:rPr>
          <w:lang w:val="en-US"/>
        </w:rPr>
      </w:pPr>
    </w:p>
    <w:sectPr w:rsidR="00AB3648" w:rsidRPr="00242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0C"/>
    <w:rsid w:val="0007680C"/>
    <w:rsid w:val="002429FB"/>
    <w:rsid w:val="00395D48"/>
    <w:rsid w:val="00734BA9"/>
    <w:rsid w:val="00AB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BC40"/>
  <w15:chartTrackingRefBased/>
  <w15:docId w15:val="{78B77278-636E-4886-B763-BF2A37C9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68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2021-09-06T07:10:00Z</dcterms:created>
  <dcterms:modified xsi:type="dcterms:W3CDTF">2021-09-06T07:10:00Z</dcterms:modified>
</cp:coreProperties>
</file>